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AC0204" w:rsidRPr="001B29AA" w:rsidTr="00401956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162"/>
              <w:gridCol w:w="2409"/>
            </w:tblGrid>
            <w:tr w:rsidR="00AC0204" w:rsidRPr="001B29AA" w:rsidTr="00EA3583">
              <w:tc>
                <w:tcPr>
                  <w:tcW w:w="6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AC0204" w:rsidRPr="001B29AA" w:rsidRDefault="00AC0204" w:rsidP="00401956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1B29AA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C0204" w:rsidRPr="001B29AA" w:rsidRDefault="00AC0204" w:rsidP="008C4E64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 w:rsidRPr="001B29AA"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8C4E64">
                    <w:rPr>
                      <w:sz w:val="22"/>
                      <w:szCs w:val="22"/>
                      <w:lang w:val="pl-PL"/>
                    </w:rPr>
                    <w:t>11</w:t>
                  </w:r>
                  <w:r w:rsidRPr="001B29AA">
                    <w:rPr>
                      <w:sz w:val="22"/>
                      <w:szCs w:val="22"/>
                      <w:lang w:val="pl-PL"/>
                    </w:rPr>
                    <w:t>/DA/202</w:t>
                  </w:r>
                  <w:r w:rsidR="008C4E64">
                    <w:rPr>
                      <w:sz w:val="22"/>
                      <w:szCs w:val="22"/>
                      <w:lang w:val="pl-PL"/>
                    </w:rPr>
                    <w:t>6</w:t>
                  </w:r>
                </w:p>
              </w:tc>
            </w:tr>
          </w:tbl>
          <w:p w:rsidR="00AC0204" w:rsidRPr="001B29AA" w:rsidRDefault="00AC0204" w:rsidP="00401956">
            <w:pPr>
              <w:shd w:val="clear" w:color="auto" w:fill="FFFFFF"/>
              <w:tabs>
                <w:tab w:val="right" w:pos="8507"/>
              </w:tabs>
              <w:spacing w:line="300" w:lineRule="auto"/>
            </w:pPr>
          </w:p>
        </w:tc>
      </w:tr>
    </w:tbl>
    <w:p w:rsidR="008E099F" w:rsidRDefault="008E099F" w:rsidP="00AC0204">
      <w:pPr>
        <w:pStyle w:val="Nagwek3"/>
        <w:ind w:left="-284"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37423">
        <w:rPr>
          <w:rFonts w:ascii="Times New Roman" w:hAnsi="Times New Roman" w:cs="Times New Roman"/>
          <w:sz w:val="24"/>
          <w:szCs w:val="24"/>
        </w:rPr>
        <w:t>1A</w:t>
      </w:r>
      <w:r w:rsidR="00AC0204">
        <w:rPr>
          <w:rFonts w:ascii="Times New Roman" w:hAnsi="Times New Roman" w:cs="Times New Roman"/>
          <w:sz w:val="24"/>
          <w:szCs w:val="24"/>
        </w:rPr>
        <w:t xml:space="preserve"> do IDW</w:t>
      </w:r>
    </w:p>
    <w:p w:rsidR="00EA3583" w:rsidRDefault="00EA3583" w:rsidP="00EA3583">
      <w:pPr>
        <w:pStyle w:val="Tekstpodstawowy3"/>
        <w:rPr>
          <w:b/>
          <w:bCs/>
        </w:rPr>
      </w:pPr>
    </w:p>
    <w:p w:rsidR="00EA3583" w:rsidRDefault="00EA3583" w:rsidP="00EA3583">
      <w:pPr>
        <w:pStyle w:val="Tekstpodstawowy3"/>
        <w:jc w:val="center"/>
        <w:rPr>
          <w:b/>
          <w:bCs/>
        </w:rPr>
      </w:pPr>
      <w:r>
        <w:rPr>
          <w:b/>
          <w:bCs/>
        </w:rPr>
        <w:t xml:space="preserve">FORMULARZ CENOWY </w:t>
      </w:r>
    </w:p>
    <w:p w:rsidR="00AC0204" w:rsidRPr="005A17A3" w:rsidRDefault="00AC0204" w:rsidP="00AC0204">
      <w:pPr>
        <w:spacing w:line="300" w:lineRule="auto"/>
        <w:jc w:val="both"/>
        <w:rPr>
          <w:b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690"/>
        <w:gridCol w:w="3825"/>
        <w:gridCol w:w="2130"/>
      </w:tblGrid>
      <w:tr w:rsidR="00AC0204" w:rsidRPr="00EA3583" w:rsidTr="00AC0204">
        <w:trPr>
          <w:cantSplit/>
          <w:trHeight w:val="62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Adres(y) Wykonawcy(ów)</w:t>
            </w:r>
          </w:p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(ulica, miasto, województwo)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NIP</w:t>
            </w:r>
          </w:p>
        </w:tc>
      </w:tr>
      <w:tr w:rsidR="00AC0204" w:rsidRPr="00EA3583" w:rsidTr="00AC0204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AC0204" w:rsidRPr="00EA3583" w:rsidTr="00AC0204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04" w:rsidRPr="00EA3583" w:rsidRDefault="00AC0204" w:rsidP="00401956">
            <w:pPr>
              <w:spacing w:line="30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8E099F" w:rsidRPr="00EA3583" w:rsidRDefault="008E099F">
      <w:pPr>
        <w:pStyle w:val="Tekstpodstawowy3"/>
        <w:rPr>
          <w:sz w:val="22"/>
          <w:szCs w:val="22"/>
        </w:rPr>
      </w:pPr>
    </w:p>
    <w:p w:rsidR="00EA3583" w:rsidRPr="00EA3583" w:rsidRDefault="00EA3583" w:rsidP="00EA3583">
      <w:pPr>
        <w:spacing w:line="300" w:lineRule="auto"/>
        <w:rPr>
          <w:sz w:val="22"/>
          <w:szCs w:val="22"/>
        </w:rPr>
      </w:pPr>
      <w:r w:rsidRPr="00EA3583">
        <w:rPr>
          <w:sz w:val="22"/>
          <w:szCs w:val="22"/>
        </w:rPr>
        <w:t>dotyczy: przetargu nieograniczonego na</w:t>
      </w:r>
    </w:p>
    <w:p w:rsidR="00EA3583" w:rsidRPr="00EA3583" w:rsidRDefault="00EA3583" w:rsidP="00EA3583">
      <w:pPr>
        <w:spacing w:line="300" w:lineRule="auto"/>
        <w:jc w:val="center"/>
        <w:rPr>
          <w:b/>
          <w:sz w:val="22"/>
          <w:szCs w:val="22"/>
        </w:rPr>
      </w:pPr>
      <w:r w:rsidRPr="00EA3583">
        <w:rPr>
          <w:b/>
          <w:sz w:val="22"/>
          <w:szCs w:val="22"/>
        </w:rPr>
        <w:t>„Dostawę oleju napędowego</w:t>
      </w:r>
      <w:r w:rsidRPr="00EA3583">
        <w:rPr>
          <w:sz w:val="22"/>
          <w:szCs w:val="22"/>
        </w:rPr>
        <w:t>”</w:t>
      </w:r>
    </w:p>
    <w:p w:rsidR="008E099F" w:rsidRPr="00EA3583" w:rsidRDefault="008E099F">
      <w:pPr>
        <w:pStyle w:val="Tekstpodstawowy3"/>
        <w:rPr>
          <w:sz w:val="22"/>
          <w:szCs w:val="22"/>
        </w:rPr>
      </w:pP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317"/>
      </w:tblGrid>
      <w:tr w:rsidR="00EA3583" w:rsidRPr="00EA3583" w:rsidTr="00277B04">
        <w:trPr>
          <w:trHeight w:val="522"/>
        </w:trPr>
        <w:tc>
          <w:tcPr>
            <w:tcW w:w="9222" w:type="dxa"/>
            <w:gridSpan w:val="2"/>
            <w:shd w:val="clear" w:color="auto" w:fill="D9D9D9"/>
            <w:vAlign w:val="center"/>
          </w:tcPr>
          <w:p w:rsidR="00EA3583" w:rsidRPr="00EA3583" w:rsidRDefault="00EA3583" w:rsidP="00EA3583">
            <w:pPr>
              <w:pStyle w:val="Tekstpodstawowy3"/>
              <w:jc w:val="center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Oferowany olej napędowy</w:t>
            </w:r>
          </w:p>
        </w:tc>
      </w:tr>
      <w:tr w:rsidR="00EA3583" w:rsidRPr="00EA3583" w:rsidTr="0043246E">
        <w:trPr>
          <w:trHeight w:val="135"/>
        </w:trPr>
        <w:tc>
          <w:tcPr>
            <w:tcW w:w="2905" w:type="dxa"/>
            <w:shd w:val="clear" w:color="auto" w:fill="D9D9D9"/>
          </w:tcPr>
          <w:p w:rsidR="00EA3583" w:rsidRPr="00EA3583" w:rsidRDefault="00EA3583" w:rsidP="00EA3583">
            <w:pPr>
              <w:pStyle w:val="Tekstpodstawowy3"/>
              <w:jc w:val="left"/>
              <w:rPr>
                <w:sz w:val="22"/>
                <w:szCs w:val="22"/>
              </w:rPr>
            </w:pPr>
            <w:r w:rsidRPr="00EA3583">
              <w:rPr>
                <w:b/>
                <w:bCs/>
                <w:sz w:val="22"/>
                <w:szCs w:val="22"/>
              </w:rPr>
              <w:t>Olej napędowy o nazwie handlowej</w:t>
            </w:r>
          </w:p>
        </w:tc>
        <w:tc>
          <w:tcPr>
            <w:tcW w:w="6317" w:type="dxa"/>
          </w:tcPr>
          <w:p w:rsidR="00EA3583" w:rsidRPr="00EA3583" w:rsidRDefault="00EA3583" w:rsidP="00EA3583">
            <w:pPr>
              <w:pStyle w:val="Tekstpodstawowy3"/>
              <w:jc w:val="left"/>
              <w:rPr>
                <w:b/>
                <w:sz w:val="22"/>
                <w:szCs w:val="22"/>
              </w:rPr>
            </w:pPr>
          </w:p>
        </w:tc>
      </w:tr>
      <w:tr w:rsidR="00EA3583" w:rsidRPr="00EA3583" w:rsidTr="0043246E">
        <w:tc>
          <w:tcPr>
            <w:tcW w:w="2905" w:type="dxa"/>
            <w:shd w:val="clear" w:color="auto" w:fill="D9D9D9"/>
          </w:tcPr>
          <w:p w:rsidR="00EA3583" w:rsidRPr="00EA3583" w:rsidRDefault="00EA3583" w:rsidP="00EA3583">
            <w:pPr>
              <w:pStyle w:val="Tekstpodstawowy3"/>
              <w:jc w:val="left"/>
              <w:rPr>
                <w:sz w:val="22"/>
                <w:szCs w:val="22"/>
              </w:rPr>
            </w:pPr>
            <w:r w:rsidRPr="00EA3583">
              <w:rPr>
                <w:b/>
                <w:bCs/>
                <w:sz w:val="22"/>
                <w:szCs w:val="22"/>
              </w:rPr>
              <w:t>P</w:t>
            </w:r>
            <w:r w:rsidRPr="00EA3583">
              <w:rPr>
                <w:b/>
                <w:bCs/>
                <w:sz w:val="22"/>
                <w:szCs w:val="22"/>
              </w:rPr>
              <w:t>rodukowany przez</w:t>
            </w:r>
          </w:p>
        </w:tc>
        <w:tc>
          <w:tcPr>
            <w:tcW w:w="6317" w:type="dxa"/>
          </w:tcPr>
          <w:p w:rsidR="00EA3583" w:rsidRPr="00EA3583" w:rsidRDefault="00EA3583" w:rsidP="00EA3583">
            <w:pPr>
              <w:pStyle w:val="Tekstpodstawowy3"/>
              <w:jc w:val="left"/>
              <w:rPr>
                <w:b/>
                <w:sz w:val="22"/>
                <w:szCs w:val="22"/>
              </w:rPr>
            </w:pPr>
          </w:p>
          <w:p w:rsidR="00EA3583" w:rsidRPr="00EA3583" w:rsidRDefault="00EA3583" w:rsidP="00EA3583">
            <w:pPr>
              <w:pStyle w:val="Tekstpodstawowy3"/>
              <w:jc w:val="left"/>
              <w:rPr>
                <w:b/>
                <w:sz w:val="22"/>
                <w:szCs w:val="22"/>
              </w:rPr>
            </w:pPr>
          </w:p>
        </w:tc>
      </w:tr>
      <w:tr w:rsidR="00EA3583" w:rsidRPr="00EA3583" w:rsidTr="0043246E">
        <w:tc>
          <w:tcPr>
            <w:tcW w:w="2905" w:type="dxa"/>
            <w:shd w:val="clear" w:color="auto" w:fill="D9D9D9"/>
          </w:tcPr>
          <w:p w:rsidR="00EA3583" w:rsidRPr="00EA3583" w:rsidRDefault="00EA3583" w:rsidP="00EA3583">
            <w:pPr>
              <w:pStyle w:val="Tekstpodstawowy3"/>
              <w:jc w:val="left"/>
              <w:rPr>
                <w:sz w:val="22"/>
                <w:szCs w:val="22"/>
              </w:rPr>
            </w:pPr>
            <w:r w:rsidRPr="00EA3583">
              <w:rPr>
                <w:b/>
                <w:bCs/>
                <w:sz w:val="22"/>
                <w:szCs w:val="22"/>
              </w:rPr>
              <w:t>M</w:t>
            </w:r>
            <w:r w:rsidRPr="00EA3583">
              <w:rPr>
                <w:b/>
                <w:bCs/>
                <w:sz w:val="22"/>
                <w:szCs w:val="22"/>
              </w:rPr>
              <w:t>iejsce zakupu</w:t>
            </w:r>
          </w:p>
        </w:tc>
        <w:tc>
          <w:tcPr>
            <w:tcW w:w="6317" w:type="dxa"/>
          </w:tcPr>
          <w:p w:rsidR="00EA3583" w:rsidRPr="00EA3583" w:rsidRDefault="00EA3583" w:rsidP="00EA3583">
            <w:pPr>
              <w:pStyle w:val="Tekstpodstawowy3"/>
              <w:jc w:val="left"/>
              <w:rPr>
                <w:b/>
                <w:sz w:val="22"/>
                <w:szCs w:val="22"/>
              </w:rPr>
            </w:pPr>
          </w:p>
          <w:p w:rsidR="00EA3583" w:rsidRPr="00EA3583" w:rsidRDefault="00EA3583" w:rsidP="00EA3583">
            <w:pPr>
              <w:pStyle w:val="Tekstpodstawowy3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8E099F" w:rsidRPr="00EA3583" w:rsidRDefault="008E099F">
      <w:pPr>
        <w:pStyle w:val="Tekstpodstawowy3"/>
        <w:jc w:val="left"/>
        <w:rPr>
          <w:sz w:val="22"/>
          <w:szCs w:val="22"/>
        </w:rPr>
      </w:pPr>
    </w:p>
    <w:p w:rsidR="008E099F" w:rsidRPr="00EA3583" w:rsidRDefault="008E099F">
      <w:pPr>
        <w:pStyle w:val="Tekstpodstawowy3"/>
        <w:rPr>
          <w:b/>
          <w:bCs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1276"/>
      </w:tblGrid>
      <w:tr w:rsidR="008E099F" w:rsidRPr="00EA3583" w:rsidTr="00EA3583">
        <w:tc>
          <w:tcPr>
            <w:tcW w:w="496" w:type="dxa"/>
            <w:shd w:val="clear" w:color="auto" w:fill="BFBFBF" w:themeFill="background1" w:themeFillShade="BF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7512" w:type="dxa"/>
            <w:shd w:val="clear" w:color="auto" w:fill="BFBFBF" w:themeFill="background1" w:themeFillShade="BF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Wartość</w:t>
            </w:r>
          </w:p>
        </w:tc>
      </w:tr>
      <w:tr w:rsidR="00FF78AA" w:rsidRPr="00EA3583" w:rsidTr="00EA3583">
        <w:tc>
          <w:tcPr>
            <w:tcW w:w="496" w:type="dxa"/>
            <w:vAlign w:val="center"/>
          </w:tcPr>
          <w:p w:rsidR="00FF78AA" w:rsidRPr="00EA3583" w:rsidRDefault="00FF78AA" w:rsidP="00FF78AA">
            <w:pPr>
              <w:pStyle w:val="Tekstpodstawowy3"/>
              <w:spacing w:line="240" w:lineRule="auto"/>
              <w:jc w:val="center"/>
              <w:rPr>
                <w:sz w:val="22"/>
                <w:szCs w:val="22"/>
              </w:rPr>
            </w:pPr>
            <w:bookmarkStart w:id="0" w:name="_GoBack" w:colFirst="0" w:colLast="1"/>
            <w:r w:rsidRPr="00EA3583">
              <w:rPr>
                <w:sz w:val="22"/>
                <w:szCs w:val="22"/>
              </w:rPr>
              <w:t>1.</w:t>
            </w:r>
          </w:p>
        </w:tc>
        <w:tc>
          <w:tcPr>
            <w:tcW w:w="7512" w:type="dxa"/>
            <w:vAlign w:val="center"/>
          </w:tcPr>
          <w:p w:rsidR="00FF78AA" w:rsidRPr="00EA3583" w:rsidRDefault="00FF78AA" w:rsidP="004325FE">
            <w:pPr>
              <w:pStyle w:val="Tekstpodstawowy3"/>
              <w:spacing w:line="300" w:lineRule="auto"/>
              <w:rPr>
                <w:sz w:val="22"/>
                <w:szCs w:val="22"/>
              </w:rPr>
            </w:pPr>
            <w:r w:rsidRPr="00EA3583">
              <w:rPr>
                <w:sz w:val="22"/>
                <w:szCs w:val="22"/>
              </w:rPr>
              <w:t xml:space="preserve">Cena netto (zł) oleju napędowego </w:t>
            </w:r>
            <w:proofErr w:type="spellStart"/>
            <w:r w:rsidRPr="00EA3583">
              <w:rPr>
                <w:sz w:val="22"/>
                <w:szCs w:val="22"/>
              </w:rPr>
              <w:t>Ekodiesel</w:t>
            </w:r>
            <w:proofErr w:type="spellEnd"/>
            <w:r w:rsidRPr="00EA3583">
              <w:rPr>
                <w:sz w:val="22"/>
                <w:szCs w:val="22"/>
              </w:rPr>
              <w:t xml:space="preserve"> produkcji PKN ORLEN z dnia </w:t>
            </w:r>
            <w:r w:rsidR="004325FE" w:rsidRPr="00EA3583">
              <w:rPr>
                <w:sz w:val="22"/>
                <w:szCs w:val="22"/>
              </w:rPr>
              <w:t xml:space="preserve">                          10 kwietnia 2026 r. </w:t>
            </w:r>
            <w:r w:rsidRPr="00EA3583">
              <w:rPr>
                <w:sz w:val="22"/>
                <w:szCs w:val="22"/>
              </w:rPr>
              <w:t xml:space="preserve"> (zł za m3)</w:t>
            </w:r>
            <w:r w:rsidR="00B7158D" w:rsidRPr="00EA35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F78AA" w:rsidRPr="00EA3583" w:rsidRDefault="004325FE" w:rsidP="00FF78AA">
            <w:pPr>
              <w:pStyle w:val="Tekstpodstawowy3"/>
              <w:spacing w:line="300" w:lineRule="auto"/>
              <w:jc w:val="center"/>
              <w:rPr>
                <w:sz w:val="22"/>
                <w:szCs w:val="22"/>
              </w:rPr>
            </w:pPr>
            <w:r w:rsidRPr="00EA3583">
              <w:rPr>
                <w:sz w:val="22"/>
                <w:szCs w:val="22"/>
              </w:rPr>
              <w:t>6810</w:t>
            </w:r>
          </w:p>
        </w:tc>
      </w:tr>
      <w:tr w:rsidR="008E099F" w:rsidRPr="00EA3583" w:rsidTr="00EA3583">
        <w:trPr>
          <w:trHeight w:val="264"/>
        </w:trPr>
        <w:tc>
          <w:tcPr>
            <w:tcW w:w="496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sz w:val="22"/>
                <w:szCs w:val="22"/>
              </w:rPr>
            </w:pPr>
            <w:r w:rsidRPr="00EA3583">
              <w:rPr>
                <w:sz w:val="22"/>
                <w:szCs w:val="22"/>
              </w:rPr>
              <w:t>2.</w:t>
            </w:r>
          </w:p>
        </w:tc>
        <w:tc>
          <w:tcPr>
            <w:tcW w:w="7512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% lub kwota upustu/narzutu (stały, % lub zł/m3)</w:t>
            </w:r>
          </w:p>
        </w:tc>
        <w:tc>
          <w:tcPr>
            <w:tcW w:w="1276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E099F" w:rsidRPr="00EA3583" w:rsidTr="00EA3583">
        <w:tc>
          <w:tcPr>
            <w:tcW w:w="496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sz w:val="22"/>
                <w:szCs w:val="22"/>
              </w:rPr>
            </w:pPr>
            <w:r w:rsidRPr="00EA3583">
              <w:rPr>
                <w:sz w:val="22"/>
                <w:szCs w:val="22"/>
              </w:rPr>
              <w:t>3.</w:t>
            </w:r>
          </w:p>
        </w:tc>
        <w:tc>
          <w:tcPr>
            <w:tcW w:w="7512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EA3583">
              <w:rPr>
                <w:b/>
                <w:sz w:val="22"/>
                <w:szCs w:val="22"/>
              </w:rPr>
              <w:t>Cena oferowana netto (zł/m3)</w:t>
            </w:r>
          </w:p>
        </w:tc>
        <w:tc>
          <w:tcPr>
            <w:tcW w:w="1276" w:type="dxa"/>
            <w:vAlign w:val="center"/>
          </w:tcPr>
          <w:p w:rsidR="008E099F" w:rsidRPr="00EA3583" w:rsidRDefault="008E099F">
            <w:pPr>
              <w:pStyle w:val="Tekstpodstawowy3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bookmarkEnd w:id="0"/>
    </w:tbl>
    <w:p w:rsidR="008E099F" w:rsidRPr="00EA3583" w:rsidRDefault="008E099F">
      <w:pPr>
        <w:pStyle w:val="Tekstpodstawowy3"/>
        <w:rPr>
          <w:sz w:val="22"/>
          <w:szCs w:val="22"/>
        </w:rPr>
      </w:pPr>
    </w:p>
    <w:p w:rsidR="008E099F" w:rsidRPr="00EA3583" w:rsidRDefault="008E099F">
      <w:pPr>
        <w:pStyle w:val="Tekstpodstawowy3"/>
        <w:spacing w:line="240" w:lineRule="auto"/>
        <w:rPr>
          <w:sz w:val="22"/>
          <w:szCs w:val="22"/>
        </w:rPr>
      </w:pPr>
    </w:p>
    <w:p w:rsidR="008E099F" w:rsidRPr="00EA3583" w:rsidRDefault="008E099F">
      <w:pPr>
        <w:pStyle w:val="Tekstpodstawowy3"/>
        <w:rPr>
          <w:sz w:val="22"/>
          <w:szCs w:val="22"/>
        </w:rPr>
      </w:pPr>
    </w:p>
    <w:p w:rsidR="008E099F" w:rsidRPr="00EA3583" w:rsidRDefault="008E099F">
      <w:pPr>
        <w:pStyle w:val="Tekstpodstawowy3"/>
        <w:rPr>
          <w:b/>
          <w:bCs/>
          <w:sz w:val="22"/>
          <w:szCs w:val="22"/>
        </w:rPr>
      </w:pPr>
      <w:r w:rsidRPr="00EA3583">
        <w:rPr>
          <w:b/>
          <w:bCs/>
          <w:sz w:val="22"/>
          <w:szCs w:val="22"/>
        </w:rPr>
        <w:t xml:space="preserve">Sposób określenia faktycznej ilości dostarczonego paliwa </w:t>
      </w:r>
      <w:r w:rsidRPr="00EA3583">
        <w:rPr>
          <w:sz w:val="22"/>
          <w:szCs w:val="22"/>
        </w:rPr>
        <w:t>(zaznaczyć wybór znakiem x):</w:t>
      </w:r>
    </w:p>
    <w:p w:rsidR="008E099F" w:rsidRPr="00EA3583" w:rsidRDefault="00FF78AA">
      <w:pPr>
        <w:pStyle w:val="Tekstpodstawowy3"/>
        <w:rPr>
          <w:b/>
          <w:bCs/>
          <w:sz w:val="22"/>
          <w:szCs w:val="22"/>
        </w:rPr>
      </w:pPr>
      <w:r w:rsidRPr="00EA3583">
        <w:rPr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7C6E381" wp14:editId="3412B07E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294005" cy="768985"/>
                <wp:effectExtent l="13970" t="10795" r="6350" b="10795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005" cy="768985"/>
                          <a:chOff x="5737" y="11529"/>
                          <a:chExt cx="360" cy="1080"/>
                        </a:xfrm>
                      </wpg:grpSpPr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37" y="1152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099F" w:rsidRDefault="008E099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737" y="1188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099F" w:rsidRDefault="008E099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737" y="1224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E64" w:rsidRDefault="00622E64" w:rsidP="00622E6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180pt;margin-top:9.25pt;width:23.15pt;height:60.55pt;z-index:251658752" coordorigin="5737,11529" coordsize="36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5737;top:1152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tGq8EA&#10;AADaAAAADwAAAGRycy9kb3ducmV2LnhtbESPS4sCMRCE78L+h9CCN804h0VnjaILgstefLHnZtLz&#10;0ElnSOI4/vuNIHgsquorarHqTSM6cr62rGA6SUAQ51bXXCo4n7bjGQgfkDU2lknBgzyslh+DBWba&#10;3vlA3TGUIkLYZ6igCqHNpPR5RQb9xLbE0SusMxiidKXUDu8RbhqZJsmnNFhzXKiwpe+K8uvxZhSc&#10;uo3fHS5hrn+KjUx/i33659ZKjYb9+gtEoD68w6/2TitI4Xkl3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rRqvBAAAA2gAAAA8AAAAAAAAAAAAAAAAAmAIAAGRycy9kb3du&#10;cmV2LnhtbFBLBQYAAAAABAAEAPUAAACGAwAAAAA=&#10;">
                  <v:textbox inset="0,0,0,0">
                    <w:txbxContent>
                      <w:p w:rsidR="008E099F" w:rsidRDefault="008E099F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" o:spid="_x0000_s1028" type="#_x0000_t202" style="position:absolute;left:5737;top:1188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jMMIA&#10;AADaAAAADwAAAGRycy9kb3ducmV2LnhtbESPW2sCMRSE34X+h3AKfdNstyB2NYoWBIsvXorPh83Z&#10;i25OliSu239vBMHHYWa+YWaL3jSiI+drywo+RwkI4tzqmksFf8f1cALCB2SNjWVS8E8eFvO3wQwz&#10;bW+8p+4QShEh7DNUUIXQZlL6vCKDfmRb4ugV1hkMUbpSaoe3CDeNTJNkLA3WHBcqbOmnovxyuBoF&#10;x27lN/tz+Na/xUqm22KXntxSqY/3fjkFEagPr/CzvdEKvuBxJd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+MwwgAAANoAAAAPAAAAAAAAAAAAAAAAAJgCAABkcnMvZG93&#10;bnJldi54bWxQSwUGAAAAAAQABAD1AAAAhwMAAAAA&#10;">
                  <v:textbox inset="0,0,0,0">
                    <w:txbxContent>
                      <w:p w:rsidR="008E099F" w:rsidRDefault="008E099F">
                        <w:pPr>
                          <w:jc w:val="center"/>
                        </w:pPr>
                      </w:p>
                    </w:txbxContent>
                  </v:textbox>
                </v:shape>
                <v:shape id="Text Box 6" o:spid="_x0000_s1029" type="#_x0000_t202" style="position:absolute;left:5737;top:1224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57RMIA&#10;AADaAAAADwAAAGRycy9kb3ducmV2LnhtbESPW2sCMRSE34X+h3AKfdNslyJ2NYoWBIsvXorPh83Z&#10;i25OliSu239vBMHHYWa+YWaL3jSiI+drywo+RwkI4tzqmksFf8f1cALCB2SNjWVS8E8eFvO3wQwz&#10;bW+8p+4QShEh7DNUUIXQZlL6vCKDfmRb4ugV1hkMUbpSaoe3CDeNTJNkLA3WHBcqbOmnovxyuBoF&#10;x27lN/tz+Na/xUqm22KXntxSqY/3fjkFEagPr/CzvdEKvuBxJd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jntEwgAAANoAAAAPAAAAAAAAAAAAAAAAAJgCAABkcnMvZG93&#10;bnJldi54bWxQSwUGAAAAAAQABAD1AAAAhwMAAAAA&#10;">
                  <v:textbox inset="0,0,0,0">
                    <w:txbxContent>
                      <w:p w:rsidR="00622E64" w:rsidRDefault="00622E64" w:rsidP="00622E64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E099F" w:rsidRPr="00EA3583" w:rsidRDefault="008E099F">
      <w:pPr>
        <w:pStyle w:val="Tekstpodstawowy3"/>
        <w:rPr>
          <w:sz w:val="22"/>
          <w:szCs w:val="22"/>
        </w:rPr>
      </w:pPr>
      <w:r w:rsidRPr="00EA3583">
        <w:rPr>
          <w:sz w:val="22"/>
          <w:szCs w:val="22"/>
        </w:rPr>
        <w:t xml:space="preserve">Sposób 1 (dowód wydania)                   </w:t>
      </w:r>
    </w:p>
    <w:p w:rsidR="00622E64" w:rsidRPr="00EA3583" w:rsidRDefault="00622E64" w:rsidP="00622E64">
      <w:pPr>
        <w:pStyle w:val="Tekstpodstawowy3"/>
        <w:rPr>
          <w:sz w:val="22"/>
          <w:szCs w:val="22"/>
        </w:rPr>
      </w:pPr>
      <w:r w:rsidRPr="00EA3583">
        <w:rPr>
          <w:sz w:val="22"/>
          <w:szCs w:val="22"/>
        </w:rPr>
        <w:t xml:space="preserve">Sposób 2 (przepływomierz)                   </w:t>
      </w:r>
    </w:p>
    <w:p w:rsidR="008E099F" w:rsidRPr="00EA3583" w:rsidRDefault="00622E64">
      <w:pPr>
        <w:pStyle w:val="Tekstpodstawowy3"/>
        <w:rPr>
          <w:sz w:val="22"/>
          <w:szCs w:val="22"/>
        </w:rPr>
      </w:pPr>
      <w:r w:rsidRPr="00EA3583">
        <w:rPr>
          <w:sz w:val="22"/>
          <w:szCs w:val="22"/>
        </w:rPr>
        <w:t>Sposób 3 (ważenie autocysterny)</w:t>
      </w:r>
    </w:p>
    <w:p w:rsidR="008E099F" w:rsidRDefault="008E099F">
      <w:pPr>
        <w:pStyle w:val="Tekstpodstawowy3"/>
      </w:pPr>
    </w:p>
    <w:p w:rsidR="008E099F" w:rsidRDefault="008E099F">
      <w:pPr>
        <w:pStyle w:val="Tekstpodstawowy3"/>
      </w:pPr>
    </w:p>
    <w:p w:rsidR="00AC0204" w:rsidRPr="001B29AA" w:rsidRDefault="00AC0204" w:rsidP="00AC0204">
      <w:pPr>
        <w:spacing w:line="300" w:lineRule="auto"/>
        <w:jc w:val="both"/>
        <w:rPr>
          <w:color w:val="FF0000"/>
        </w:rPr>
      </w:pPr>
      <w:r w:rsidRPr="001B29AA">
        <w:rPr>
          <w:b/>
          <w:color w:val="FF0000"/>
          <w:u w:val="single"/>
        </w:rPr>
        <w:t>Uwaga:</w:t>
      </w:r>
      <w:r w:rsidRPr="001B29AA">
        <w:rPr>
          <w:color w:val="FF0000"/>
        </w:rPr>
        <w:t xml:space="preserve"> formularz winien być opatrzony kwalifikowanym podpisem elektronicznym osoby upoważnionej do reprezentowania Wykonawcy.</w:t>
      </w:r>
    </w:p>
    <w:p w:rsidR="008E099F" w:rsidRDefault="008E099F" w:rsidP="00AC0204">
      <w:pPr>
        <w:pStyle w:val="Tekstpodstawowy3"/>
      </w:pPr>
    </w:p>
    <w:sectPr w:rsidR="008E099F" w:rsidSect="00EA358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88"/>
    <w:rsid w:val="00117EC2"/>
    <w:rsid w:val="001C053B"/>
    <w:rsid w:val="00247C2C"/>
    <w:rsid w:val="00354E3F"/>
    <w:rsid w:val="00367440"/>
    <w:rsid w:val="004325FE"/>
    <w:rsid w:val="00622E64"/>
    <w:rsid w:val="006D6174"/>
    <w:rsid w:val="007F6582"/>
    <w:rsid w:val="008C4E64"/>
    <w:rsid w:val="008E099F"/>
    <w:rsid w:val="00906F14"/>
    <w:rsid w:val="00AC0200"/>
    <w:rsid w:val="00AC0204"/>
    <w:rsid w:val="00B46788"/>
    <w:rsid w:val="00B7158D"/>
    <w:rsid w:val="00B9544A"/>
    <w:rsid w:val="00C0125B"/>
    <w:rsid w:val="00D34D15"/>
    <w:rsid w:val="00E216AA"/>
    <w:rsid w:val="00E33941"/>
    <w:rsid w:val="00E64604"/>
    <w:rsid w:val="00E66471"/>
    <w:rsid w:val="00E841B7"/>
    <w:rsid w:val="00E841C0"/>
    <w:rsid w:val="00EA3583"/>
    <w:rsid w:val="00F16818"/>
    <w:rsid w:val="00F37423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1C0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E841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E841C0"/>
    <w:pPr>
      <w:spacing w:line="360" w:lineRule="auto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7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788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Tekstpodstawowy"/>
    <w:link w:val="PodtytuZnak"/>
    <w:qFormat/>
    <w:rsid w:val="00AC0204"/>
    <w:pPr>
      <w:suppressAutoHyphens/>
      <w:spacing w:before="29"/>
      <w:jc w:val="center"/>
    </w:pPr>
    <w:rPr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AC0204"/>
    <w:rPr>
      <w:b/>
      <w:sz w:val="28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02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02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1C0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E841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E841C0"/>
    <w:pPr>
      <w:spacing w:line="360" w:lineRule="auto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7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788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Tekstpodstawowy"/>
    <w:link w:val="PodtytuZnak"/>
    <w:qFormat/>
    <w:rsid w:val="00AC0204"/>
    <w:pPr>
      <w:suppressAutoHyphens/>
      <w:spacing w:before="29"/>
      <w:jc w:val="center"/>
    </w:pPr>
    <w:rPr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AC0204"/>
    <w:rPr>
      <w:b/>
      <w:sz w:val="28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02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02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MPGK KROSNO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creator>MPGK</dc:creator>
  <cp:lastModifiedBy>Dorota Iwan-Matusz</cp:lastModifiedBy>
  <cp:revision>8</cp:revision>
  <cp:lastPrinted>2026-05-05T11:02:00Z</cp:lastPrinted>
  <dcterms:created xsi:type="dcterms:W3CDTF">2024-05-10T11:10:00Z</dcterms:created>
  <dcterms:modified xsi:type="dcterms:W3CDTF">2026-05-06T05:25:00Z</dcterms:modified>
</cp:coreProperties>
</file>